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3A" w:rsidRPr="00BC45F6" w:rsidRDefault="001B2A09">
      <w:pPr>
        <w:rPr>
          <w:sz w:val="32"/>
          <w:szCs w:val="32"/>
        </w:rPr>
      </w:pPr>
      <w:r w:rsidRPr="00BC45F6">
        <w:rPr>
          <w:sz w:val="32"/>
          <w:szCs w:val="32"/>
        </w:rPr>
        <w:t xml:space="preserve">Wyprawka </w:t>
      </w:r>
      <w:r w:rsidR="00564C1A">
        <w:rPr>
          <w:sz w:val="32"/>
          <w:szCs w:val="32"/>
        </w:rPr>
        <w:t xml:space="preserve"> szkolna </w:t>
      </w:r>
      <w:r w:rsidRPr="00BC45F6">
        <w:rPr>
          <w:sz w:val="32"/>
          <w:szCs w:val="32"/>
        </w:rPr>
        <w:t>pi</w:t>
      </w:r>
      <w:r w:rsidR="00BC45F6" w:rsidRPr="00BC45F6">
        <w:rPr>
          <w:sz w:val="32"/>
          <w:szCs w:val="32"/>
        </w:rPr>
        <w:t xml:space="preserve">erwszoklasisty </w:t>
      </w:r>
      <w:r w:rsidR="00BC45F6">
        <w:rPr>
          <w:sz w:val="32"/>
          <w:szCs w:val="32"/>
        </w:rPr>
        <w:t>: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zeszyt 16-kartkowy w linie</w:t>
      </w:r>
    </w:p>
    <w:p w:rsidR="00BC45F6" w:rsidRPr="00BC45F6" w:rsidRDefault="00BC45F6" w:rsidP="00BC45F6">
      <w:pPr>
        <w:pStyle w:val="Akapitzlist"/>
        <w:rPr>
          <w:sz w:val="28"/>
          <w:szCs w:val="28"/>
        </w:rPr>
      </w:pPr>
      <w:r w:rsidRPr="00BC45F6">
        <w:rPr>
          <w:sz w:val="28"/>
          <w:szCs w:val="28"/>
        </w:rPr>
        <w:t>(najlepiej zaznaczonym polem do pisania małych liter)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5 zeszytów 16-kartkowych w kratkę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2 segregatory A4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ołówek trójkątny lub tradycyjny z nasadką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pióro ze stalówką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kredki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temperówka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gumka do gumowania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linijka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nożyczki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2 kleje w sztyfcie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klej Magic w tubce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blok rysunkowy A4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blok techniczny A4</w:t>
      </w:r>
    </w:p>
    <w:p w:rsidR="00BC45F6" w:rsidRP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blok techniczny z kolorowymi kartkami A4</w:t>
      </w:r>
    </w:p>
    <w:p w:rsidR="00BC45F6" w:rsidRDefault="00BC45F6" w:rsidP="00BC45F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45F6">
        <w:rPr>
          <w:sz w:val="28"/>
          <w:szCs w:val="28"/>
        </w:rPr>
        <w:t>zeszyt papierów korowych do wycinania</w:t>
      </w:r>
    </w:p>
    <w:p w:rsidR="001B2A09" w:rsidRPr="00A10609" w:rsidRDefault="00BC45F6" w:rsidP="00A106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10609">
        <w:rPr>
          <w:sz w:val="24"/>
          <w:szCs w:val="24"/>
        </w:rPr>
        <w:t>Strój galowy: biała bluzka, granatowa lub czarna spódniczka, biała koszula, granatowe lub czarne spodnie.</w:t>
      </w:r>
    </w:p>
    <w:p w:rsidR="00564C1A" w:rsidRDefault="00564C1A">
      <w:pPr>
        <w:rPr>
          <w:sz w:val="24"/>
          <w:szCs w:val="24"/>
        </w:rPr>
      </w:pPr>
    </w:p>
    <w:p w:rsidR="00A10609" w:rsidRPr="00564C1A" w:rsidRDefault="00A10609">
      <w:pPr>
        <w:rPr>
          <w:sz w:val="24"/>
          <w:szCs w:val="24"/>
        </w:rPr>
      </w:pPr>
      <w:r>
        <w:rPr>
          <w:sz w:val="24"/>
          <w:szCs w:val="24"/>
        </w:rPr>
        <w:t xml:space="preserve">Zgodnie z tradycja w  dniu rozpoczęcia roku szkolnego  1 września nastąpi otwarcie kolejnego roku nauki oraz  powitanie uczniów klasy pierwszej. Zostaną rozdane tradycyjne rogi obfitości czyli tzw. </w:t>
      </w:r>
      <w:proofErr w:type="spellStart"/>
      <w:r>
        <w:rPr>
          <w:sz w:val="24"/>
          <w:szCs w:val="24"/>
        </w:rPr>
        <w:t>tyty</w:t>
      </w:r>
      <w:proofErr w:type="spellEnd"/>
      <w:r>
        <w:rPr>
          <w:sz w:val="24"/>
          <w:szCs w:val="24"/>
        </w:rPr>
        <w:t>.</w:t>
      </w:r>
      <w:r w:rsidR="00947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Przygotowane przez Państwa </w:t>
      </w:r>
      <w:proofErr w:type="spellStart"/>
      <w:r w:rsidR="009478B9">
        <w:rPr>
          <w:sz w:val="24"/>
          <w:szCs w:val="24"/>
        </w:rPr>
        <w:t>tyty</w:t>
      </w:r>
      <w:proofErr w:type="spellEnd"/>
      <w:r w:rsidR="009478B9">
        <w:rPr>
          <w:sz w:val="24"/>
          <w:szCs w:val="24"/>
        </w:rPr>
        <w:t xml:space="preserve">, podpisane można przynieść do  sekretariatu 31.08.2021  w godzinach </w:t>
      </w:r>
      <w:bookmarkStart w:id="0" w:name="_GoBack"/>
      <w:bookmarkEnd w:id="0"/>
      <w:r w:rsidR="009478B9">
        <w:rPr>
          <w:sz w:val="24"/>
          <w:szCs w:val="24"/>
        </w:rPr>
        <w:t>8:00-14:00</w:t>
      </w:r>
    </w:p>
    <w:p w:rsidR="001B2A09" w:rsidRPr="00564C1A" w:rsidRDefault="001B2A09">
      <w:pPr>
        <w:rPr>
          <w:sz w:val="24"/>
          <w:szCs w:val="24"/>
        </w:rPr>
      </w:pPr>
      <w:r w:rsidRPr="00564C1A">
        <w:rPr>
          <w:sz w:val="24"/>
          <w:szCs w:val="24"/>
        </w:rPr>
        <w:t>Pozostałe informacje zostaną przekazane przez wychowawcę w dniu rozpoczęcia roku szkolnego.</w:t>
      </w:r>
    </w:p>
    <w:sectPr w:rsidR="001B2A09" w:rsidRPr="0056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16AE"/>
    <w:multiLevelType w:val="hybridMultilevel"/>
    <w:tmpl w:val="88DC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09"/>
    <w:rsid w:val="00192C03"/>
    <w:rsid w:val="001B2A09"/>
    <w:rsid w:val="003F2D3A"/>
    <w:rsid w:val="00564C1A"/>
    <w:rsid w:val="009478B9"/>
    <w:rsid w:val="00A10609"/>
    <w:rsid w:val="00B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9C60-663B-4831-9FD8-B212EFC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2021-07-04T21:43:00Z</dcterms:created>
  <dcterms:modified xsi:type="dcterms:W3CDTF">2021-07-04T22:44:00Z</dcterms:modified>
</cp:coreProperties>
</file>